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D8F" w:rsidRPr="00EF2D8F" w:rsidRDefault="00EF2D8F" w:rsidP="00EF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XX</w:t>
      </w:r>
      <w:r w:rsidRPr="00EF2D8F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F2D8F">
        <w:rPr>
          <w:rFonts w:ascii="Times New Roman" w:hAnsi="Times New Roman" w:cs="Times New Roman"/>
          <w:b/>
          <w:sz w:val="24"/>
          <w:szCs w:val="24"/>
        </w:rPr>
        <w:t>/17</w:t>
      </w:r>
    </w:p>
    <w:p w:rsidR="00EF2D8F" w:rsidRPr="00EF2D8F" w:rsidRDefault="00EF2D8F" w:rsidP="00EF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8F">
        <w:rPr>
          <w:rFonts w:ascii="Times New Roman" w:hAnsi="Times New Roman" w:cs="Times New Roman"/>
          <w:b/>
          <w:sz w:val="24"/>
          <w:szCs w:val="24"/>
        </w:rPr>
        <w:t>z Sesji Rady Gminy w Kiernozi</w:t>
      </w:r>
    </w:p>
    <w:p w:rsidR="00EF2D8F" w:rsidRPr="00EF2D8F" w:rsidRDefault="008755A5" w:rsidP="00EF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odbytej w dniu 13 lipca</w:t>
      </w:r>
      <w:r w:rsidR="00EF2D8F" w:rsidRPr="00EF2D8F">
        <w:rPr>
          <w:rFonts w:ascii="Times New Roman" w:hAnsi="Times New Roman" w:cs="Times New Roman"/>
          <w:b/>
          <w:sz w:val="24"/>
          <w:szCs w:val="24"/>
        </w:rPr>
        <w:t xml:space="preserve"> 2017 roku</w:t>
      </w:r>
    </w:p>
    <w:p w:rsidR="00EF2D8F" w:rsidRPr="00EF2D8F" w:rsidRDefault="00EF2D8F" w:rsidP="00EF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8F">
        <w:rPr>
          <w:rFonts w:ascii="Times New Roman" w:hAnsi="Times New Roman" w:cs="Times New Roman"/>
          <w:b/>
          <w:sz w:val="24"/>
          <w:szCs w:val="24"/>
        </w:rPr>
        <w:t>w lokalu Gminnego Ośrodka Kultury</w:t>
      </w:r>
    </w:p>
    <w:p w:rsidR="00EF2D8F" w:rsidRPr="00EF2D8F" w:rsidRDefault="00EF2D8F" w:rsidP="00EF2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D8F">
        <w:rPr>
          <w:rFonts w:ascii="Times New Roman" w:hAnsi="Times New Roman" w:cs="Times New Roman"/>
          <w:b/>
          <w:sz w:val="24"/>
          <w:szCs w:val="24"/>
        </w:rPr>
        <w:t>w Kiernozi</w:t>
      </w:r>
    </w:p>
    <w:p w:rsidR="00EF2D8F" w:rsidRDefault="00EF2D8F" w:rsidP="00EF2D8F">
      <w:pPr>
        <w:rPr>
          <w:rFonts w:ascii="Times New Roman" w:hAnsi="Times New Roman" w:cs="Times New Roman"/>
          <w:sz w:val="24"/>
          <w:szCs w:val="24"/>
        </w:rPr>
      </w:pPr>
    </w:p>
    <w:p w:rsidR="001B6FFB" w:rsidRPr="00EF2D8F" w:rsidRDefault="001B6FFB" w:rsidP="001B6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Otwarcia posiedzenia XX</w:t>
      </w:r>
      <w:r w:rsidRPr="00EF2D8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F2D8F">
        <w:rPr>
          <w:rFonts w:ascii="Times New Roman" w:hAnsi="Times New Roman" w:cs="Times New Roman"/>
          <w:sz w:val="24"/>
          <w:szCs w:val="24"/>
        </w:rPr>
        <w:t xml:space="preserve"> Sesji Ra</w:t>
      </w:r>
      <w:r>
        <w:rPr>
          <w:rFonts w:ascii="Times New Roman" w:hAnsi="Times New Roman" w:cs="Times New Roman"/>
          <w:sz w:val="24"/>
          <w:szCs w:val="24"/>
        </w:rPr>
        <w:t>dy Gminy w Kiernozi dokonał Pan Przewodniczący.</w:t>
      </w:r>
      <w:r w:rsidRPr="00EF2D8F">
        <w:rPr>
          <w:rFonts w:ascii="Times New Roman" w:hAnsi="Times New Roman" w:cs="Times New Roman"/>
          <w:sz w:val="24"/>
          <w:szCs w:val="24"/>
        </w:rPr>
        <w:t xml:space="preserve"> Po powitaniu radnych i przedstawicieli urzędu  oświadczył, że zgodnie z listą obecności w posiedzeniu uczestniczy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F2D8F">
        <w:rPr>
          <w:rFonts w:ascii="Times New Roman" w:hAnsi="Times New Roman" w:cs="Times New Roman"/>
          <w:sz w:val="24"/>
          <w:szCs w:val="24"/>
        </w:rPr>
        <w:t xml:space="preserve"> radnych, co wobec ustawowego składu Rady wynoszącego 15 osób stanowi quorum pozwalające na podejmowanie prawomocnych uchwał i decyzji.</w:t>
      </w:r>
    </w:p>
    <w:p w:rsidR="001B6FFB" w:rsidRPr="00EF2D8F" w:rsidRDefault="001B6FFB" w:rsidP="001B6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D8F">
        <w:rPr>
          <w:rFonts w:ascii="Times New Roman" w:hAnsi="Times New Roman" w:cs="Times New Roman"/>
          <w:sz w:val="24"/>
          <w:szCs w:val="24"/>
        </w:rPr>
        <w:t>Lista obecności radnych stanowi załącznik Nr 1do niniejszego protokołu.</w:t>
      </w:r>
    </w:p>
    <w:p w:rsidR="00E033E4" w:rsidRDefault="001B6FFB" w:rsidP="001B6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D8F">
        <w:rPr>
          <w:rFonts w:ascii="Times New Roman" w:hAnsi="Times New Roman" w:cs="Times New Roman"/>
          <w:sz w:val="24"/>
          <w:szCs w:val="24"/>
        </w:rPr>
        <w:t xml:space="preserve">W dalszej części posiedzenia Pan Przewodniczący </w:t>
      </w:r>
      <w:r>
        <w:rPr>
          <w:rFonts w:ascii="Times New Roman" w:hAnsi="Times New Roman" w:cs="Times New Roman"/>
          <w:sz w:val="24"/>
          <w:szCs w:val="24"/>
        </w:rPr>
        <w:t xml:space="preserve">poinformował, że do porządku obrad został dodany punkt dotyczący podjęcia uchwały w sprawie określenia maksymalnej wysokości poręczeń udzielanych przez Wójta Gminy Kiernozia w roku budżetowym 2017.  </w:t>
      </w:r>
    </w:p>
    <w:p w:rsidR="001B6FFB" w:rsidRDefault="001B6FFB" w:rsidP="001B6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odczytał porządek obrad i </w:t>
      </w:r>
      <w:r w:rsidRPr="00EF2D8F">
        <w:rPr>
          <w:rFonts w:ascii="Times New Roman" w:hAnsi="Times New Roman" w:cs="Times New Roman"/>
          <w:sz w:val="24"/>
          <w:szCs w:val="24"/>
        </w:rPr>
        <w:t xml:space="preserve">poddał go pod głosowanie. </w:t>
      </w:r>
    </w:p>
    <w:p w:rsidR="001B6FFB" w:rsidRDefault="001B6FFB" w:rsidP="001B6F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D8F">
        <w:rPr>
          <w:rFonts w:ascii="Times New Roman" w:hAnsi="Times New Roman" w:cs="Times New Roman"/>
          <w:sz w:val="24"/>
          <w:szCs w:val="24"/>
        </w:rPr>
        <w:t>W wyniku głosowania porządek obrad został przyjęty jednogłośnie.</w:t>
      </w:r>
    </w:p>
    <w:p w:rsidR="00211CCA" w:rsidRDefault="00211CCA" w:rsidP="00211C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zgodnie z punkt</w:t>
      </w:r>
      <w:r w:rsidR="004C481D">
        <w:rPr>
          <w:rFonts w:ascii="Times New Roman" w:hAnsi="Times New Roman" w:cs="Times New Roman"/>
          <w:sz w:val="24"/>
          <w:szCs w:val="24"/>
        </w:rPr>
        <w:t>em 2 porządku obrad przystąpiono</w:t>
      </w:r>
      <w:r>
        <w:rPr>
          <w:rFonts w:ascii="Times New Roman" w:hAnsi="Times New Roman" w:cs="Times New Roman"/>
          <w:sz w:val="24"/>
          <w:szCs w:val="24"/>
        </w:rPr>
        <w:t xml:space="preserve"> do przyjęcia protokołu z poprzedniej sesji. W wyniku głosowania 14 Radnych opowiedziało się</w:t>
      </w:r>
      <w:r w:rsidR="004C481D">
        <w:rPr>
          <w:rFonts w:ascii="Times New Roman" w:hAnsi="Times New Roman" w:cs="Times New Roman"/>
          <w:sz w:val="24"/>
          <w:szCs w:val="24"/>
        </w:rPr>
        <w:t xml:space="preserve"> za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przyjęciem protokołu, 1 osoba wstrzymała się od głosu. </w:t>
      </w:r>
    </w:p>
    <w:p w:rsidR="00EF2D8F" w:rsidRDefault="00211CCA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dalszej części posiedzenia</w:t>
      </w:r>
      <w:r w:rsidR="001B6FFB">
        <w:rPr>
          <w:rFonts w:ascii="Times New Roman" w:hAnsi="Times New Roman" w:cs="Times New Roman"/>
          <w:sz w:val="24"/>
          <w:szCs w:val="24"/>
        </w:rPr>
        <w:t xml:space="preserve"> na wniosek Radnych zmieniono kolejność porządku obrad przystępując d</w:t>
      </w:r>
      <w:r w:rsidR="00EF2D8F">
        <w:rPr>
          <w:rFonts w:ascii="Times New Roman" w:hAnsi="Times New Roman" w:cs="Times New Roman"/>
          <w:sz w:val="24"/>
          <w:szCs w:val="24"/>
        </w:rPr>
        <w:t>o interpelacji, wolnych wniosków</w:t>
      </w:r>
      <w:r w:rsidR="00A74986">
        <w:rPr>
          <w:rFonts w:ascii="Times New Roman" w:hAnsi="Times New Roman" w:cs="Times New Roman"/>
          <w:sz w:val="24"/>
          <w:szCs w:val="24"/>
        </w:rPr>
        <w:t>,</w:t>
      </w:r>
      <w:r w:rsidR="00EF2D8F">
        <w:rPr>
          <w:rFonts w:ascii="Times New Roman" w:hAnsi="Times New Roman" w:cs="Times New Roman"/>
          <w:sz w:val="24"/>
          <w:szCs w:val="24"/>
        </w:rPr>
        <w:t xml:space="preserve"> zapytań Radnych i spraw różnych.</w:t>
      </w:r>
    </w:p>
    <w:p w:rsidR="00EF2D8F" w:rsidRDefault="00EF2D8F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pierwszy głos zabrał Pan Krystecki, który poruszył kwestię budowy kanalizacji na  ul. Nowy Rynek, Żychlińska i Przytargowa.</w:t>
      </w:r>
    </w:p>
    <w:p w:rsidR="00EF2D8F" w:rsidRDefault="00EF2D8F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powyższej sprawie głos zabrała Pani Wójt.</w:t>
      </w:r>
    </w:p>
    <w:p w:rsidR="00F0005D" w:rsidRDefault="00EF2D8F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Pani Jędrachowicz poruszyła kwestię </w:t>
      </w:r>
      <w:r w:rsidR="00F0005D">
        <w:rPr>
          <w:rFonts w:ascii="Times New Roman" w:hAnsi="Times New Roman" w:cs="Times New Roman"/>
          <w:sz w:val="24"/>
          <w:szCs w:val="24"/>
        </w:rPr>
        <w:t xml:space="preserve">naprawy drogi do Państwa </w:t>
      </w:r>
      <w:proofErr w:type="spellStart"/>
      <w:r w:rsidR="00F0005D">
        <w:rPr>
          <w:rFonts w:ascii="Times New Roman" w:hAnsi="Times New Roman" w:cs="Times New Roman"/>
          <w:sz w:val="24"/>
          <w:szCs w:val="24"/>
        </w:rPr>
        <w:t>Kobiereckich</w:t>
      </w:r>
      <w:proofErr w:type="spellEnd"/>
      <w:r w:rsidR="00F0005D">
        <w:rPr>
          <w:rFonts w:ascii="Times New Roman" w:hAnsi="Times New Roman" w:cs="Times New Roman"/>
          <w:sz w:val="24"/>
          <w:szCs w:val="24"/>
        </w:rPr>
        <w:t>.</w:t>
      </w:r>
    </w:p>
    <w:p w:rsidR="00F0005D" w:rsidRDefault="00F0005D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powyższej sprawie głos zabrała Pani Wójt, która ponadto poinformował</w:t>
      </w:r>
      <w:r w:rsidR="00AE086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podpisaniu umowy z Wykonawcą na budowę chodników przy ul. Ogrodowej i parkingu przy Przedszkolu w Kiernozi oraz o podpisaniu umowy z Wykonawcą na utwardzenie destruktem dróg dojazdowych na terenie Gminy. </w:t>
      </w:r>
    </w:p>
    <w:p w:rsidR="00EF2D8F" w:rsidRDefault="00F0005D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utwardzenia dróg destruktem głos zabrał Pan Kwiatkowski.</w:t>
      </w:r>
    </w:p>
    <w:p w:rsidR="00973E01" w:rsidRDefault="00973E01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powyższej sprawie głos zabrała Pani Wójt.</w:t>
      </w:r>
    </w:p>
    <w:p w:rsidR="00973E01" w:rsidRDefault="005E6FA8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dalszej kolejności Pani Wójt zasięgnęła opinii Radnych w sprawie prac pielęgnacyjnych przy drogach gminnych.</w:t>
      </w:r>
    </w:p>
    <w:p w:rsidR="005E6FA8" w:rsidRDefault="005E6FA8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powyższej sprawie głos zabrali: Pan Rosiecki, Pan Kwiatkowski, Pan </w:t>
      </w:r>
      <w:r w:rsidR="00211CCA">
        <w:rPr>
          <w:rFonts w:ascii="Times New Roman" w:hAnsi="Times New Roman" w:cs="Times New Roman"/>
          <w:sz w:val="24"/>
          <w:szCs w:val="24"/>
        </w:rPr>
        <w:t xml:space="preserve">Waldemar </w:t>
      </w:r>
      <w:r>
        <w:rPr>
          <w:rFonts w:ascii="Times New Roman" w:hAnsi="Times New Roman" w:cs="Times New Roman"/>
          <w:sz w:val="24"/>
          <w:szCs w:val="24"/>
        </w:rPr>
        <w:t xml:space="preserve">Kobierecki i Pan Przewodniczący. </w:t>
      </w:r>
    </w:p>
    <w:p w:rsidR="005E6FA8" w:rsidRDefault="005E6FA8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głos zabrał Pan </w:t>
      </w:r>
      <w:r w:rsidR="00AE0864">
        <w:rPr>
          <w:rFonts w:ascii="Times New Roman" w:hAnsi="Times New Roman" w:cs="Times New Roman"/>
          <w:sz w:val="24"/>
          <w:szCs w:val="24"/>
        </w:rPr>
        <w:t xml:space="preserve">Mariusz </w:t>
      </w:r>
      <w:r>
        <w:rPr>
          <w:rFonts w:ascii="Times New Roman" w:hAnsi="Times New Roman" w:cs="Times New Roman"/>
          <w:sz w:val="24"/>
          <w:szCs w:val="24"/>
        </w:rPr>
        <w:t>Kobierecki w sprawie zgłoszenia  do Zarządu Dróg Powiatowych ub</w:t>
      </w:r>
      <w:r w:rsidR="00ED4F7B">
        <w:rPr>
          <w:rFonts w:ascii="Times New Roman" w:hAnsi="Times New Roman" w:cs="Times New Roman"/>
          <w:sz w:val="24"/>
          <w:szCs w:val="24"/>
        </w:rPr>
        <w:t>yt</w:t>
      </w:r>
      <w:r>
        <w:rPr>
          <w:rFonts w:ascii="Times New Roman" w:hAnsi="Times New Roman" w:cs="Times New Roman"/>
          <w:sz w:val="24"/>
          <w:szCs w:val="24"/>
        </w:rPr>
        <w:t>ków powstałych na drodze powi</w:t>
      </w:r>
      <w:r w:rsidR="00ED4F7B">
        <w:rPr>
          <w:rFonts w:ascii="Times New Roman" w:hAnsi="Times New Roman" w:cs="Times New Roman"/>
          <w:sz w:val="24"/>
          <w:szCs w:val="24"/>
        </w:rPr>
        <w:t>atowej w miejscowości Brodne.</w:t>
      </w:r>
    </w:p>
    <w:p w:rsidR="005E6FA8" w:rsidRDefault="005E6FA8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dalszej kolejności głos zabrała Pani Wójt, która poprosiła Radnych o zastanowienie się na rodzajem inwestycji</w:t>
      </w:r>
      <w:r w:rsidR="00211CCA">
        <w:rPr>
          <w:rFonts w:ascii="Times New Roman" w:hAnsi="Times New Roman" w:cs="Times New Roman"/>
          <w:sz w:val="24"/>
          <w:szCs w:val="24"/>
        </w:rPr>
        <w:t xml:space="preserve">, które należy </w:t>
      </w:r>
      <w:r>
        <w:rPr>
          <w:rFonts w:ascii="Times New Roman" w:hAnsi="Times New Roman" w:cs="Times New Roman"/>
          <w:sz w:val="24"/>
          <w:szCs w:val="24"/>
        </w:rPr>
        <w:t>zaplanowa</w:t>
      </w:r>
      <w:r w:rsidR="00211CCA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do wykonania w porozumieniu z Powiatem. </w:t>
      </w:r>
    </w:p>
    <w:p w:rsidR="005E6FA8" w:rsidRDefault="0029085A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</w:t>
      </w:r>
      <w:r w:rsidR="005E6FA8">
        <w:rPr>
          <w:rFonts w:ascii="Times New Roman" w:hAnsi="Times New Roman" w:cs="Times New Roman"/>
          <w:sz w:val="24"/>
          <w:szCs w:val="24"/>
        </w:rPr>
        <w:t xml:space="preserve"> Pan Szczypiński zabrał głos w sprawie </w:t>
      </w:r>
      <w:r w:rsidR="0043132D">
        <w:rPr>
          <w:rFonts w:ascii="Times New Roman" w:hAnsi="Times New Roman" w:cs="Times New Roman"/>
          <w:sz w:val="24"/>
          <w:szCs w:val="24"/>
        </w:rPr>
        <w:t xml:space="preserve">budowy </w:t>
      </w:r>
      <w:r w:rsidR="005E6FA8">
        <w:rPr>
          <w:rFonts w:ascii="Times New Roman" w:hAnsi="Times New Roman" w:cs="Times New Roman"/>
          <w:sz w:val="24"/>
          <w:szCs w:val="24"/>
        </w:rPr>
        <w:t>chodnik</w:t>
      </w:r>
      <w:r w:rsidR="0043132D">
        <w:rPr>
          <w:rFonts w:ascii="Times New Roman" w:hAnsi="Times New Roman" w:cs="Times New Roman"/>
          <w:sz w:val="24"/>
          <w:szCs w:val="24"/>
        </w:rPr>
        <w:t>a</w:t>
      </w:r>
      <w:r w:rsidR="00211CCA">
        <w:rPr>
          <w:rFonts w:ascii="Times New Roman" w:hAnsi="Times New Roman" w:cs="Times New Roman"/>
          <w:sz w:val="24"/>
          <w:szCs w:val="24"/>
        </w:rPr>
        <w:t xml:space="preserve"> przy drodze w</w:t>
      </w:r>
      <w:r w:rsidR="005E6FA8">
        <w:rPr>
          <w:rFonts w:ascii="Times New Roman" w:hAnsi="Times New Roman" w:cs="Times New Roman"/>
          <w:sz w:val="24"/>
          <w:szCs w:val="24"/>
        </w:rPr>
        <w:t xml:space="preserve">ojewódzkiej </w:t>
      </w:r>
      <w:r w:rsidR="0043132D">
        <w:rPr>
          <w:rFonts w:ascii="Times New Roman" w:hAnsi="Times New Roman" w:cs="Times New Roman"/>
          <w:sz w:val="24"/>
          <w:szCs w:val="24"/>
        </w:rPr>
        <w:t xml:space="preserve"> nr 584, prowadzącego do</w:t>
      </w:r>
      <w:r w:rsidR="005E6FA8">
        <w:rPr>
          <w:rFonts w:ascii="Times New Roman" w:hAnsi="Times New Roman" w:cs="Times New Roman"/>
          <w:sz w:val="24"/>
          <w:szCs w:val="24"/>
        </w:rPr>
        <w:t xml:space="preserve"> sklep</w:t>
      </w:r>
      <w:r w:rsidR="0043132D">
        <w:rPr>
          <w:rFonts w:ascii="Times New Roman" w:hAnsi="Times New Roman" w:cs="Times New Roman"/>
          <w:sz w:val="24"/>
          <w:szCs w:val="24"/>
        </w:rPr>
        <w:t>u</w:t>
      </w:r>
      <w:r w:rsidR="005E6FA8">
        <w:rPr>
          <w:rFonts w:ascii="Times New Roman" w:hAnsi="Times New Roman" w:cs="Times New Roman"/>
          <w:sz w:val="24"/>
          <w:szCs w:val="24"/>
        </w:rPr>
        <w:t xml:space="preserve"> Dino. </w:t>
      </w:r>
    </w:p>
    <w:p w:rsidR="005E6FA8" w:rsidRDefault="005E6FA8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powyższej sprawie głos zabrała Pani Wójt. </w:t>
      </w:r>
    </w:p>
    <w:p w:rsidR="009C7AFB" w:rsidRDefault="009C7AFB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punktem 3 porządku obrad przystąpiono do podejmowania uchwał. </w:t>
      </w:r>
    </w:p>
    <w:p w:rsidR="00D8585A" w:rsidRDefault="00D8585A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</w:t>
      </w:r>
      <w:r w:rsidRPr="00D8585A">
        <w:rPr>
          <w:rFonts w:ascii="Times New Roman" w:hAnsi="Times New Roman" w:cs="Times New Roman"/>
          <w:sz w:val="24"/>
          <w:szCs w:val="24"/>
        </w:rPr>
        <w:t>pierwszy przedstawiony został projekt uchwały w sprawie</w:t>
      </w:r>
      <w:r>
        <w:rPr>
          <w:rFonts w:ascii="Times New Roman" w:hAnsi="Times New Roman" w:cs="Times New Roman"/>
          <w:sz w:val="24"/>
          <w:szCs w:val="24"/>
        </w:rPr>
        <w:t xml:space="preserve"> zasad udzielania i rozmiaru obniżek tygodniowego obowiązkowego wymiaru godzin zajęć dla nauczycieli, którym powierzono stanowiska kierownicze w Szkole Podstawowej i Przedszkolu Samorządowym prowadzonych przez Gminę Kiernozia. Omówił go Pan Sekretarz. </w:t>
      </w:r>
    </w:p>
    <w:p w:rsidR="00D8585A" w:rsidRDefault="00D8585A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powyższej sprawie głos zabrał Pan Waldemar Kobierecki i Pan Sekretarz. </w:t>
      </w:r>
    </w:p>
    <w:p w:rsidR="00D8585A" w:rsidRDefault="00D8585A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85A">
        <w:rPr>
          <w:rFonts w:ascii="Times New Roman" w:hAnsi="Times New Roman" w:cs="Times New Roman"/>
          <w:sz w:val="24"/>
          <w:szCs w:val="24"/>
        </w:rPr>
        <w:t>Następnie Pan Przewodniczący odczytał projekt uchwały, po czym poddał go pod głosowanie. W wyniku głosowania uchwała została podjęta jednogłośnie.</w:t>
      </w:r>
    </w:p>
    <w:p w:rsidR="00AC409C" w:rsidRDefault="00AC409C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drugi przedstawiony został projekt uchwały w sprawie </w:t>
      </w:r>
      <w:r w:rsidRPr="00AC409C">
        <w:rPr>
          <w:rFonts w:ascii="Times New Roman" w:hAnsi="Times New Roman" w:cs="Times New Roman"/>
          <w:sz w:val="24"/>
          <w:szCs w:val="24"/>
        </w:rPr>
        <w:t>określenia maksymalnej wysokości poręczeń udzielanych przez Wójta Gminy Kiernozia w roku budżetowym 2017</w:t>
      </w:r>
      <w:r>
        <w:rPr>
          <w:rFonts w:ascii="Times New Roman" w:hAnsi="Times New Roman" w:cs="Times New Roman"/>
          <w:sz w:val="24"/>
          <w:szCs w:val="24"/>
        </w:rPr>
        <w:t xml:space="preserve">. Omówiła go Pani Wójt. </w:t>
      </w:r>
    </w:p>
    <w:p w:rsidR="00AC409C" w:rsidRDefault="00AC409C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 powyższej spawie głos zabrali: Pani Kapusta-Tymoshchuk i Pani Skarbnik. </w:t>
      </w:r>
    </w:p>
    <w:p w:rsidR="00AC409C" w:rsidRDefault="00AC409C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09C">
        <w:rPr>
          <w:rFonts w:ascii="Times New Roman" w:hAnsi="Times New Roman" w:cs="Times New Roman"/>
          <w:sz w:val="24"/>
          <w:szCs w:val="24"/>
        </w:rPr>
        <w:t>Następnie Pan Przewodniczący odczytał projekt uchwały, po czym poddał go pod głosowanie. W wyniku głosowania</w:t>
      </w:r>
      <w:r w:rsidR="007E18B2">
        <w:rPr>
          <w:rFonts w:ascii="Times New Roman" w:hAnsi="Times New Roman" w:cs="Times New Roman"/>
          <w:sz w:val="24"/>
          <w:szCs w:val="24"/>
        </w:rPr>
        <w:t xml:space="preserve"> 12 Radnych opowiedziało się za podjęciem uchwały, a 3 osoby wstrzymały się od głosu. </w:t>
      </w:r>
    </w:p>
    <w:p w:rsidR="007E18B2" w:rsidRDefault="007E18B2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trzeci</w:t>
      </w:r>
      <w:r w:rsidRPr="007E18B2">
        <w:rPr>
          <w:rFonts w:ascii="Times New Roman" w:hAnsi="Times New Roman" w:cs="Times New Roman"/>
          <w:sz w:val="24"/>
          <w:szCs w:val="24"/>
        </w:rPr>
        <w:t xml:space="preserve"> przedstawiony został projekt uchwały w sprawie</w:t>
      </w:r>
      <w:r>
        <w:rPr>
          <w:rFonts w:ascii="Times New Roman" w:hAnsi="Times New Roman" w:cs="Times New Roman"/>
          <w:sz w:val="24"/>
          <w:szCs w:val="24"/>
        </w:rPr>
        <w:t xml:space="preserve"> zmian w uchwale budżetowej Nr XXI/120/16 z 30 grudnia 2016 r. </w:t>
      </w:r>
      <w:r w:rsidR="00DA2AA8">
        <w:rPr>
          <w:rFonts w:ascii="Times New Roman" w:hAnsi="Times New Roman" w:cs="Times New Roman"/>
          <w:sz w:val="24"/>
          <w:szCs w:val="24"/>
        </w:rPr>
        <w:t xml:space="preserve">Omówiła go Pani Skarbnik. </w:t>
      </w:r>
    </w:p>
    <w:p w:rsidR="00DA2AA8" w:rsidRDefault="00DA2AA8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AA8">
        <w:rPr>
          <w:rFonts w:ascii="Times New Roman" w:hAnsi="Times New Roman" w:cs="Times New Roman"/>
          <w:sz w:val="24"/>
          <w:szCs w:val="24"/>
        </w:rPr>
        <w:t>Następnie Pan Przewodniczący odczytał projekt uchwały, po czym poddał go pod głosowanie. W wyniku głosowania 12 Radnych opowiedziało się za podjęciem uchwały, a 3 osoby wstrzymały się od głosu.</w:t>
      </w:r>
    </w:p>
    <w:p w:rsidR="003072B7" w:rsidRDefault="00DA2AA8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czwarty </w:t>
      </w:r>
      <w:r w:rsidR="00F16EAF">
        <w:rPr>
          <w:rFonts w:ascii="Times New Roman" w:hAnsi="Times New Roman" w:cs="Times New Roman"/>
          <w:sz w:val="24"/>
          <w:szCs w:val="24"/>
        </w:rPr>
        <w:t>omówiony został projekt uchwały w sprawie zmian w budżecie g</w:t>
      </w:r>
      <w:r w:rsidR="00AE0864">
        <w:rPr>
          <w:rFonts w:ascii="Times New Roman" w:hAnsi="Times New Roman" w:cs="Times New Roman"/>
          <w:sz w:val="24"/>
          <w:szCs w:val="24"/>
        </w:rPr>
        <w:t>miny Kiernozia</w:t>
      </w:r>
      <w:r w:rsidR="00C370C3">
        <w:rPr>
          <w:rFonts w:ascii="Times New Roman" w:hAnsi="Times New Roman" w:cs="Times New Roman"/>
          <w:sz w:val="24"/>
          <w:szCs w:val="24"/>
        </w:rPr>
        <w:t xml:space="preserve"> na 2017 rok</w:t>
      </w:r>
      <w:r w:rsidR="00F16EAF">
        <w:rPr>
          <w:rFonts w:ascii="Times New Roman" w:hAnsi="Times New Roman" w:cs="Times New Roman"/>
          <w:sz w:val="24"/>
          <w:szCs w:val="24"/>
        </w:rPr>
        <w:t>. Omówiła go Pani Skarbnik.</w:t>
      </w:r>
    </w:p>
    <w:p w:rsidR="00DA2AA8" w:rsidRDefault="00F16EAF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072B7" w:rsidRPr="003072B7">
        <w:rPr>
          <w:rFonts w:ascii="Times New Roman" w:hAnsi="Times New Roman" w:cs="Times New Roman"/>
          <w:sz w:val="24"/>
          <w:szCs w:val="24"/>
        </w:rPr>
        <w:t>Następnie Pan Przewodniczący odczytał projekt uchwały, po czym poddał go pod głosowanie. W wyniku głosowania uchwała została podjęta jednogłośnie.</w:t>
      </w:r>
    </w:p>
    <w:p w:rsidR="003072B7" w:rsidRDefault="003072B7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piąty omówiony został</w:t>
      </w:r>
      <w:r w:rsidR="00A15C65">
        <w:rPr>
          <w:rFonts w:ascii="Times New Roman" w:hAnsi="Times New Roman" w:cs="Times New Roman"/>
          <w:sz w:val="24"/>
          <w:szCs w:val="24"/>
        </w:rPr>
        <w:t xml:space="preserve"> projekt uchwały w sprawie zmiany Wieloletniej Prognozy Finansowej Gminy Kiernozia na lata 2017-2021. Omówiła go Pani Skarbnik.</w:t>
      </w:r>
    </w:p>
    <w:p w:rsidR="00A15C65" w:rsidRDefault="00A15C65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C65">
        <w:rPr>
          <w:rFonts w:ascii="Times New Roman" w:hAnsi="Times New Roman" w:cs="Times New Roman"/>
          <w:sz w:val="24"/>
          <w:szCs w:val="24"/>
        </w:rPr>
        <w:t>Następnie Pan Przewodniczący odczytał projekt uchwały, po czym poddał go pod głosowanie. W wyniku głosowania uchwała została podjęta jednogłośnie.</w:t>
      </w:r>
    </w:p>
    <w:p w:rsidR="00A15C65" w:rsidRDefault="00A15C65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podjęciu wszystkich uchwał Radni ponownie przystąpili do zadawania pytań. </w:t>
      </w:r>
    </w:p>
    <w:p w:rsidR="00917654" w:rsidRDefault="00FA2B53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="00A15C65">
        <w:rPr>
          <w:rFonts w:ascii="Times New Roman" w:hAnsi="Times New Roman" w:cs="Times New Roman"/>
          <w:sz w:val="24"/>
          <w:szCs w:val="24"/>
        </w:rPr>
        <w:t>głos zabrał Pan</w:t>
      </w:r>
      <w:r>
        <w:rPr>
          <w:rFonts w:ascii="Times New Roman" w:hAnsi="Times New Roman" w:cs="Times New Roman"/>
          <w:sz w:val="24"/>
          <w:szCs w:val="24"/>
        </w:rPr>
        <w:t xml:space="preserve"> Kwiatkowski</w:t>
      </w:r>
      <w:r w:rsidR="00917654">
        <w:rPr>
          <w:rFonts w:ascii="Times New Roman" w:hAnsi="Times New Roman" w:cs="Times New Roman"/>
          <w:sz w:val="24"/>
          <w:szCs w:val="24"/>
        </w:rPr>
        <w:t xml:space="preserve">, który poruszył kwestię zatrudnienia nauczycieli Gimnazjum. </w:t>
      </w:r>
    </w:p>
    <w:p w:rsidR="00917654" w:rsidRDefault="00917654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powyższej sprawie głos zabrali Pani Wójt, Pan Sekretarz i Pani Kapusta – Tymoshchuk. </w:t>
      </w:r>
    </w:p>
    <w:p w:rsidR="00917654" w:rsidRDefault="00917654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głos zabrał Pan Przewodniczący, który poruszył kwestię złożenia skargi na działalność GOPS</w:t>
      </w:r>
      <w:r w:rsidR="00216939">
        <w:rPr>
          <w:rFonts w:ascii="Times New Roman" w:hAnsi="Times New Roman" w:cs="Times New Roman"/>
          <w:sz w:val="24"/>
          <w:szCs w:val="24"/>
        </w:rPr>
        <w:t xml:space="preserve">-u w </w:t>
      </w:r>
      <w:r>
        <w:rPr>
          <w:rFonts w:ascii="Times New Roman" w:hAnsi="Times New Roman" w:cs="Times New Roman"/>
          <w:sz w:val="24"/>
          <w:szCs w:val="24"/>
        </w:rPr>
        <w:t>Kiernozi.</w:t>
      </w:r>
    </w:p>
    <w:p w:rsidR="00917654" w:rsidRDefault="00917654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powyższej sprawie głos zabrał Pan Krystecki.</w:t>
      </w:r>
    </w:p>
    <w:p w:rsidR="00A15C65" w:rsidRDefault="00917654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</w:t>
      </w:r>
      <w:r w:rsidR="00216939">
        <w:rPr>
          <w:rFonts w:ascii="Times New Roman" w:hAnsi="Times New Roman" w:cs="Times New Roman"/>
          <w:sz w:val="24"/>
          <w:szCs w:val="24"/>
        </w:rPr>
        <w:t>alszej części posiedzenia Pani W</w:t>
      </w:r>
      <w:r>
        <w:rPr>
          <w:rFonts w:ascii="Times New Roman" w:hAnsi="Times New Roman" w:cs="Times New Roman"/>
          <w:sz w:val="24"/>
          <w:szCs w:val="24"/>
        </w:rPr>
        <w:t xml:space="preserve">ójt podziękowała Pani Skarbnik, za </w:t>
      </w:r>
      <w:r w:rsidR="00ED4F7B">
        <w:rPr>
          <w:rFonts w:ascii="Times New Roman" w:hAnsi="Times New Roman" w:cs="Times New Roman"/>
          <w:sz w:val="24"/>
          <w:szCs w:val="24"/>
        </w:rPr>
        <w:t>realizację budżetu za 2016 rok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5C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7654" w:rsidRDefault="00917654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powyższej sprawie zabrała Pani Skarbnik.</w:t>
      </w:r>
    </w:p>
    <w:p w:rsidR="00917654" w:rsidRDefault="00917654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 Pani Wójt poinformowała zebranych, o tym, że na czas nieobecności dotychczasowej Pani Dyrektor GOK jej obowiązki pełni Pani Beata Lewaniak. </w:t>
      </w:r>
    </w:p>
    <w:p w:rsidR="00917654" w:rsidRDefault="00917654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dalszej części posiedzenia Pani Wójt zaprosiła wszystkich na XIII obchody Dnia Kiernozkiego dzika.   </w:t>
      </w:r>
    </w:p>
    <w:p w:rsidR="001225A1" w:rsidRPr="0001056F" w:rsidRDefault="001225A1" w:rsidP="001225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0105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Po wyczerpaniu porządku obrad Pan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Przewodniczący zamknął obrady XXV</w:t>
      </w:r>
      <w:r w:rsidR="006D35A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I</w:t>
      </w:r>
      <w:r w:rsidRPr="000105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 Sesji Rady Gminy w Kiernozi. </w:t>
      </w:r>
    </w:p>
    <w:p w:rsidR="001225A1" w:rsidRDefault="001225A1" w:rsidP="001225A1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5A1" w:rsidRDefault="001225A1" w:rsidP="001225A1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5A1" w:rsidRDefault="001225A1" w:rsidP="001225A1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5A1" w:rsidRPr="0001056F" w:rsidRDefault="001225A1" w:rsidP="001225A1">
      <w:pPr>
        <w:tabs>
          <w:tab w:val="left" w:pos="11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Protokołowała:                                                                               </w:t>
      </w:r>
      <w:r w:rsidRPr="00010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Przewodniczył:</w:t>
      </w:r>
    </w:p>
    <w:p w:rsidR="001225A1" w:rsidRPr="0001056F" w:rsidRDefault="001225A1" w:rsidP="001225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>Jolanta Koperska - Wojtalewicz</w:t>
      </w: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05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0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Przewodniczący Rady Gminy</w:t>
      </w:r>
    </w:p>
    <w:p w:rsidR="001225A1" w:rsidRPr="0001056F" w:rsidRDefault="001225A1" w:rsidP="001225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0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w Kiernozi</w:t>
      </w:r>
    </w:p>
    <w:p w:rsidR="001225A1" w:rsidRDefault="001225A1" w:rsidP="001225A1">
      <w:pPr>
        <w:tabs>
          <w:tab w:val="left" w:pos="1106"/>
        </w:tabs>
        <w:spacing w:after="0" w:line="360" w:lineRule="auto"/>
        <w:ind w:firstLine="1106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Janusz Wasilewski</w:t>
      </w:r>
    </w:p>
    <w:p w:rsidR="007E18B2" w:rsidRPr="00EF2D8F" w:rsidRDefault="007E18B2" w:rsidP="00EF2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E18B2" w:rsidRPr="00EF2D8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60D" w:rsidRDefault="002A460D" w:rsidP="009C7AFB">
      <w:pPr>
        <w:spacing w:after="0" w:line="240" w:lineRule="auto"/>
      </w:pPr>
      <w:r>
        <w:separator/>
      </w:r>
    </w:p>
  </w:endnote>
  <w:endnote w:type="continuationSeparator" w:id="0">
    <w:p w:rsidR="002A460D" w:rsidRDefault="002A460D" w:rsidP="009C7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1609821"/>
      <w:docPartObj>
        <w:docPartGallery w:val="Page Numbers (Bottom of Page)"/>
        <w:docPartUnique/>
      </w:docPartObj>
    </w:sdtPr>
    <w:sdtEndPr/>
    <w:sdtContent>
      <w:p w:rsidR="009C7AFB" w:rsidRDefault="009C7A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81D">
          <w:rPr>
            <w:noProof/>
          </w:rPr>
          <w:t>3</w:t>
        </w:r>
        <w:r>
          <w:fldChar w:fldCharType="end"/>
        </w:r>
      </w:p>
    </w:sdtContent>
  </w:sdt>
  <w:p w:rsidR="009C7AFB" w:rsidRDefault="009C7A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60D" w:rsidRDefault="002A460D" w:rsidP="009C7AFB">
      <w:pPr>
        <w:spacing w:after="0" w:line="240" w:lineRule="auto"/>
      </w:pPr>
      <w:r>
        <w:separator/>
      </w:r>
    </w:p>
  </w:footnote>
  <w:footnote w:type="continuationSeparator" w:id="0">
    <w:p w:rsidR="002A460D" w:rsidRDefault="002A460D" w:rsidP="009C7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8F"/>
    <w:rsid w:val="001225A1"/>
    <w:rsid w:val="001B6FFB"/>
    <w:rsid w:val="00211CCA"/>
    <w:rsid w:val="00216939"/>
    <w:rsid w:val="0029085A"/>
    <w:rsid w:val="002A460D"/>
    <w:rsid w:val="003072B7"/>
    <w:rsid w:val="0043132D"/>
    <w:rsid w:val="004B6E65"/>
    <w:rsid w:val="004C481D"/>
    <w:rsid w:val="005212F0"/>
    <w:rsid w:val="00572ED8"/>
    <w:rsid w:val="005E6FA8"/>
    <w:rsid w:val="006B4035"/>
    <w:rsid w:val="006D35A5"/>
    <w:rsid w:val="0078664D"/>
    <w:rsid w:val="007E18B2"/>
    <w:rsid w:val="008755A5"/>
    <w:rsid w:val="00914EAA"/>
    <w:rsid w:val="00917654"/>
    <w:rsid w:val="00963084"/>
    <w:rsid w:val="00973E01"/>
    <w:rsid w:val="009939CF"/>
    <w:rsid w:val="009C7AFB"/>
    <w:rsid w:val="00A15C65"/>
    <w:rsid w:val="00A74986"/>
    <w:rsid w:val="00AC409C"/>
    <w:rsid w:val="00AE0864"/>
    <w:rsid w:val="00AE445C"/>
    <w:rsid w:val="00B253F6"/>
    <w:rsid w:val="00C370C3"/>
    <w:rsid w:val="00D8585A"/>
    <w:rsid w:val="00DA2AA8"/>
    <w:rsid w:val="00E033E4"/>
    <w:rsid w:val="00ED4F7B"/>
    <w:rsid w:val="00EF2D8F"/>
    <w:rsid w:val="00F0005D"/>
    <w:rsid w:val="00F16EAF"/>
    <w:rsid w:val="00F25A8C"/>
    <w:rsid w:val="00FA2B53"/>
    <w:rsid w:val="00F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366E"/>
  <w15:chartTrackingRefBased/>
  <w15:docId w15:val="{A5BD7E04-054B-4B19-AE79-7A7A0A51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7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AFB"/>
  </w:style>
  <w:style w:type="paragraph" w:styleId="Stopka">
    <w:name w:val="footer"/>
    <w:basedOn w:val="Normalny"/>
    <w:link w:val="StopkaZnak"/>
    <w:uiPriority w:val="99"/>
    <w:unhideWhenUsed/>
    <w:rsid w:val="009C7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2017-07-20T12:19:00Z</dcterms:created>
  <dcterms:modified xsi:type="dcterms:W3CDTF">2017-09-19T13:18:00Z</dcterms:modified>
</cp:coreProperties>
</file>